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4C840" w14:textId="77777777" w:rsidR="00A814B9" w:rsidRPr="00D109DC" w:rsidRDefault="00BF0347">
      <w:pPr>
        <w:rPr>
          <w:rFonts w:ascii="Times New Roman" w:hAnsi="Times New Roman" w:cs="Times New Roman"/>
          <w:b/>
          <w:sz w:val="24"/>
          <w:szCs w:val="24"/>
        </w:rPr>
      </w:pPr>
      <w:r w:rsidRPr="00D109DC">
        <w:rPr>
          <w:rFonts w:ascii="Times New Roman" w:hAnsi="Times New Roman" w:cs="Times New Roman"/>
          <w:b/>
          <w:sz w:val="24"/>
          <w:szCs w:val="24"/>
        </w:rPr>
        <w:t>SURREY RIDGE HOMEOWNERS ANNUAL MEETING</w:t>
      </w:r>
    </w:p>
    <w:p w14:paraId="5B42F44C" w14:textId="7D4F40A5" w:rsidR="00BF0347" w:rsidRDefault="00B44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2017</w:t>
      </w:r>
    </w:p>
    <w:p w14:paraId="32A2F887" w14:textId="77777777" w:rsidR="007758D2" w:rsidRDefault="007758D2" w:rsidP="000D7FA4">
      <w:pPr>
        <w:tabs>
          <w:tab w:val="left" w:pos="3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0D7FA4">
        <w:rPr>
          <w:rFonts w:ascii="Times New Roman" w:hAnsi="Times New Roman" w:cs="Times New Roman"/>
          <w:sz w:val="24"/>
          <w:szCs w:val="24"/>
        </w:rPr>
        <w:tab/>
      </w:r>
    </w:p>
    <w:p w14:paraId="73768508" w14:textId="77777777" w:rsidR="00B44757" w:rsidRDefault="00B44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 Todd, Greg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Freiss</w:t>
      </w:r>
      <w:proofErr w:type="spellEnd"/>
      <w:r>
        <w:rPr>
          <w:rFonts w:ascii="Times New Roman" w:hAnsi="Times New Roman" w:cs="Times New Roman"/>
          <w:sz w:val="24"/>
          <w:szCs w:val="24"/>
        </w:rPr>
        <w:t>, Jerry Cardwell, Greg Smith</w:t>
      </w:r>
    </w:p>
    <w:p w14:paraId="78ADDD7D" w14:textId="74335AFF" w:rsidR="007758D2" w:rsidRDefault="00B44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758D2">
        <w:rPr>
          <w:rFonts w:ascii="Times New Roman" w:hAnsi="Times New Roman" w:cs="Times New Roman"/>
          <w:sz w:val="24"/>
          <w:szCs w:val="24"/>
        </w:rPr>
        <w:t xml:space="preserve"> of the 143 lots were represented, establishing a quorum.</w:t>
      </w:r>
    </w:p>
    <w:p w14:paraId="4116F94C" w14:textId="6CA7DCBE" w:rsidR="007758D2" w:rsidRDefault="0077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</w:t>
      </w:r>
      <w:r w:rsidR="00B447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14B9">
        <w:rPr>
          <w:rFonts w:ascii="Times New Roman" w:hAnsi="Times New Roman" w:cs="Times New Roman"/>
          <w:sz w:val="24"/>
          <w:szCs w:val="24"/>
        </w:rPr>
        <w:t xml:space="preserve"> The budget w</w:t>
      </w:r>
      <w:r w:rsidR="00973352">
        <w:rPr>
          <w:rFonts w:ascii="Times New Roman" w:hAnsi="Times New Roman" w:cs="Times New Roman"/>
          <w:sz w:val="24"/>
          <w:szCs w:val="24"/>
        </w:rPr>
        <w:t>as handed out to the members.</w:t>
      </w:r>
    </w:p>
    <w:p w14:paraId="50068E1D" w14:textId="77777777" w:rsidR="00B44757" w:rsidRDefault="00B44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representative from South Metro Fire District spoke to residents regarding the state of affairs of fire risk and mitigation in Surrey Ridge</w:t>
      </w:r>
      <w:r w:rsidR="00784F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brief question and answer session followed regarding home </w:t>
      </w:r>
      <w:proofErr w:type="gramStart"/>
      <w:r>
        <w:rPr>
          <w:rFonts w:ascii="Times New Roman" w:hAnsi="Times New Roman" w:cs="Times New Roman"/>
          <w:sz w:val="24"/>
          <w:szCs w:val="24"/>
        </w:rPr>
        <w:t>owners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insurance and additional mitigation thoughts. </w:t>
      </w:r>
    </w:p>
    <w:p w14:paraId="2966C03D" w14:textId="2212BC6C" w:rsidR="007758D2" w:rsidRDefault="00B44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Residents were introduced to the 2017-18 budget and a review of revenue and expenses for the previous year, and after brief questions and commentary, the budget was voted upon and approved.</w:t>
      </w:r>
      <w:r w:rsidR="00784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297B2" w14:textId="77777777" w:rsidR="00740D66" w:rsidRDefault="00740D66">
      <w:pPr>
        <w:rPr>
          <w:rFonts w:ascii="Times New Roman" w:hAnsi="Times New Roman" w:cs="Times New Roman"/>
          <w:sz w:val="24"/>
          <w:szCs w:val="24"/>
        </w:rPr>
      </w:pPr>
      <w:r w:rsidRPr="00D109DC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7F2318D" w14:textId="43D33E38" w:rsidR="00740D66" w:rsidRDefault="00740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candidates running for the board and running for the ACC introduced themselves.</w:t>
      </w:r>
    </w:p>
    <w:p w14:paraId="1A06D305" w14:textId="41EB6ADE" w:rsidR="00B44757" w:rsidRDefault="00B44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candidtates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voted on and approved were </w:t>
      </w:r>
    </w:p>
    <w:p w14:paraId="7F6F8B34" w14:textId="550D5EC1" w:rsidR="00B44757" w:rsidRDefault="00B44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Drew Goodyear, </w:t>
      </w:r>
      <w:proofErr w:type="spellStart"/>
      <w:r>
        <w:rPr>
          <w:rFonts w:ascii="Times New Roman" w:hAnsi="Times New Roman" w:cs="Times New Roman"/>
          <w:sz w:val="24"/>
          <w:szCs w:val="24"/>
        </w:rPr>
        <w:t>Raechal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Beth Schneider,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Carmann</w:t>
      </w:r>
      <w:bookmarkStart w:id="0" w:name="_GoBack"/>
      <w:bookmarkEnd w:id="0"/>
      <w:proofErr w:type="spellEnd"/>
    </w:p>
    <w:sectPr w:rsidR="00B44757" w:rsidSect="00EB7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05A54" w14:textId="77777777" w:rsidR="00987A2D" w:rsidRDefault="00987A2D" w:rsidP="002451B0">
      <w:pPr>
        <w:spacing w:after="0" w:line="240" w:lineRule="auto"/>
      </w:pPr>
      <w:r>
        <w:separator/>
      </w:r>
    </w:p>
  </w:endnote>
  <w:endnote w:type="continuationSeparator" w:id="0">
    <w:p w14:paraId="4A2E81F1" w14:textId="77777777" w:rsidR="00987A2D" w:rsidRDefault="00987A2D" w:rsidP="0024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0730" w14:textId="77777777" w:rsidR="002451B0" w:rsidRDefault="00245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A096" w14:textId="77777777" w:rsidR="002451B0" w:rsidRDefault="00245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6114" w14:textId="77777777" w:rsidR="002451B0" w:rsidRDefault="00245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44CDB" w14:textId="77777777" w:rsidR="00987A2D" w:rsidRDefault="00987A2D" w:rsidP="002451B0">
      <w:pPr>
        <w:spacing w:after="0" w:line="240" w:lineRule="auto"/>
      </w:pPr>
      <w:r>
        <w:separator/>
      </w:r>
    </w:p>
  </w:footnote>
  <w:footnote w:type="continuationSeparator" w:id="0">
    <w:p w14:paraId="3D1ADF85" w14:textId="77777777" w:rsidR="00987A2D" w:rsidRDefault="00987A2D" w:rsidP="00245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81EA" w14:textId="77777777" w:rsidR="002451B0" w:rsidRDefault="00245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E3D6" w14:textId="77777777" w:rsidR="002451B0" w:rsidRDefault="00245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6098" w14:textId="77777777" w:rsidR="002451B0" w:rsidRDefault="00245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47"/>
    <w:rsid w:val="000D7BCD"/>
    <w:rsid w:val="000D7FA4"/>
    <w:rsid w:val="00122473"/>
    <w:rsid w:val="002451B0"/>
    <w:rsid w:val="00313583"/>
    <w:rsid w:val="00400888"/>
    <w:rsid w:val="004B7AA6"/>
    <w:rsid w:val="004D6539"/>
    <w:rsid w:val="00740D66"/>
    <w:rsid w:val="007758D2"/>
    <w:rsid w:val="00784FCD"/>
    <w:rsid w:val="007D05C6"/>
    <w:rsid w:val="008C5E3B"/>
    <w:rsid w:val="00930511"/>
    <w:rsid w:val="00973352"/>
    <w:rsid w:val="00987A2D"/>
    <w:rsid w:val="009D1AD9"/>
    <w:rsid w:val="00A814B9"/>
    <w:rsid w:val="00AE34ED"/>
    <w:rsid w:val="00B44757"/>
    <w:rsid w:val="00BF0347"/>
    <w:rsid w:val="00D109DC"/>
    <w:rsid w:val="00D549AC"/>
    <w:rsid w:val="00E2452A"/>
    <w:rsid w:val="00EB7C74"/>
    <w:rsid w:val="00F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7AC2"/>
  <w15:docId w15:val="{0368B435-9B81-46D0-8E7E-BDB9389D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1B0"/>
  </w:style>
  <w:style w:type="paragraph" w:styleId="Footer">
    <w:name w:val="footer"/>
    <w:basedOn w:val="Normal"/>
    <w:link w:val="FooterChar"/>
    <w:uiPriority w:val="99"/>
    <w:semiHidden/>
    <w:unhideWhenUsed/>
    <w:rsid w:val="00245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Beth Schneider</cp:lastModifiedBy>
  <cp:revision>2</cp:revision>
  <dcterms:created xsi:type="dcterms:W3CDTF">2018-07-21T20:55:00Z</dcterms:created>
  <dcterms:modified xsi:type="dcterms:W3CDTF">2018-07-21T20:55:00Z</dcterms:modified>
</cp:coreProperties>
</file>